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D55C5B" w:rsidP="00FB4858" w14:paraId="5FA00962" w14:textId="77777777">
      <w:pPr>
        <w:spacing w:before="0"/>
        <w:rPr>
          <w:sz w:val="22"/>
          <w:szCs w:val="22"/>
        </w:rPr>
      </w:pPr>
    </w:p>
    <w:p w:rsidR="00D55C5B" w:rsidP="00FB4858" w14:paraId="1D01B286" w14:textId="77777777">
      <w:pPr>
        <w:rPr>
          <w:sz w:val="22"/>
          <w:szCs w:val="22"/>
        </w:rPr>
      </w:pPr>
    </w:p>
    <w:p w:rsidR="00FB4858" w:rsidP="00FB4858" w14:paraId="03E368CD" w14:textId="77777777">
      <w:pPr>
        <w:rPr>
          <w:sz w:val="22"/>
          <w:szCs w:val="22"/>
        </w:rPr>
      </w:pPr>
    </w:p>
    <w:p w:rsidR="00FB4858" w:rsidP="00FB4858" w14:paraId="55880130" w14:textId="77777777">
      <w:pPr>
        <w:rPr>
          <w:sz w:val="22"/>
          <w:szCs w:val="22"/>
        </w:rPr>
      </w:pPr>
    </w:p>
    <w:p w:rsidR="00FB4858" w:rsidP="00FB4858" w14:paraId="094ACAB7" w14:textId="77777777">
      <w:pPr>
        <w:rPr>
          <w:sz w:val="22"/>
          <w:szCs w:val="22"/>
        </w:rPr>
      </w:pPr>
    </w:p>
    <w:p w:rsidR="00B2710D" w:rsidRPr="00CD5A29" w:rsidP="00B2710D" w14:paraId="45628E41" w14:textId="77777777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B2710D" w:rsidRPr="001D1001" w:rsidP="00B2710D" w14:paraId="5B7AFEC0" w14:textId="7777777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20. </w:t>
      </w:r>
      <w:r w:rsidRPr="001D1001">
        <w:rPr>
          <w:b/>
          <w:color w:val="FF0000"/>
          <w:sz w:val="22"/>
          <w:szCs w:val="22"/>
        </w:rPr>
        <w:t>HAFTA</w:t>
      </w:r>
    </w:p>
    <w:p w:rsidR="00B2710D" w:rsidRPr="00CD5A29" w:rsidP="00B2710D" w14:paraId="72FE3E5D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15-19</w:t>
      </w:r>
      <w:r>
        <w:rPr>
          <w:bCs/>
          <w:sz w:val="22"/>
          <w:szCs w:val="22"/>
        </w:rPr>
        <w:t xml:space="preserve"> ŞUBAT </w:t>
      </w:r>
      <w:r w:rsidR="00506FF9">
        <w:rPr>
          <w:bCs/>
          <w:sz w:val="22"/>
          <w:szCs w:val="22"/>
        </w:rPr>
        <w:t>2027</w:t>
      </w:r>
    </w:p>
    <w:p w:rsidR="00B2710D" w:rsidRPr="00CD5A29" w:rsidP="00B2710D" w14:paraId="3A338481" w14:textId="77777777">
      <w:pPr>
        <w:jc w:val="center"/>
        <w:rPr>
          <w:sz w:val="22"/>
          <w:szCs w:val="22"/>
        </w:rPr>
      </w:pPr>
    </w:p>
    <w:p w:rsidR="00B2710D" w:rsidRPr="00CD5A29" w:rsidP="00B2710D" w14:paraId="719CA006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2710D" w:rsidRPr="00CD5A29" w:rsidP="004D75A2" w14:paraId="63A3809D" w14:textId="77777777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2710D" w:rsidRPr="00CD5A29" w:rsidP="004D75A2" w14:paraId="7303CCD3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710D" w:rsidRPr="00CD5A29" w:rsidP="004D75A2" w14:paraId="63B2EBCA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710D" w:rsidRPr="00CD5A29" w:rsidP="004D75A2" w14:paraId="5F0E6C42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710D" w:rsidRPr="00CD5A29" w:rsidP="004D75A2" w14:paraId="1916404E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710D" w:rsidRPr="00CD5A29" w:rsidP="004D75A2" w14:paraId="0933E14B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2710D" w:rsidRPr="00CD5A29" w:rsidP="004D75A2" w14:paraId="7D916FE9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2710D" w:rsidRPr="00CD5A29" w:rsidP="004D75A2" w14:paraId="70301245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CD5A29">
              <w:rPr>
                <w:sz w:val="22"/>
                <w:szCs w:val="22"/>
              </w:rPr>
              <w:t>.ÜNİTE</w:t>
            </w:r>
            <w:r>
              <w:rPr>
                <w:sz w:val="22"/>
                <w:szCs w:val="22"/>
              </w:rPr>
              <w:t>: GÜZEL AHLAK</w:t>
            </w:r>
          </w:p>
        </w:tc>
      </w:tr>
    </w:tbl>
    <w:p w:rsidR="00B2710D" w:rsidRPr="00CD5A29" w:rsidP="00B2710D" w14:paraId="00D61F62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4D75A2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10D" w:rsidRPr="00CD5A29" w:rsidP="004D75A2" w14:paraId="0268D6C3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10D" w:rsidRPr="00CD5A29" w:rsidP="004D75A2" w14:paraId="4A005F5C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D55C5B">
              <w:rPr>
                <w:sz w:val="22"/>
                <w:szCs w:val="22"/>
              </w:rPr>
              <w:t>4.3.2. İnsani ilişkilerin gelişmesinde sevgi ve saygının önemini ve gerekliliğini savunur.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710D" w:rsidRPr="00CD5A29" w:rsidP="004D75A2" w14:paraId="51AF27CE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710D" w:rsidRPr="00CD5A29" w:rsidP="004D75A2" w14:paraId="1A1D991D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710D" w:rsidRPr="00CD5A29" w:rsidP="004D75A2" w14:paraId="593F2716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710D" w:rsidRPr="00CD5A29" w:rsidP="004D75A2" w14:paraId="40656899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710D" w:rsidRPr="00CD5A29" w:rsidP="004D75A2" w14:paraId="4BB0F59C" w14:textId="77777777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710D" w:rsidRPr="00CD5A29" w:rsidP="004D75A2" w14:paraId="192F876F" w14:textId="77777777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10D" w:rsidRPr="00CD5A29" w:rsidP="004D75A2" w14:paraId="55D29B09" w14:textId="7777777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D55C5B">
              <w:rPr>
                <w:sz w:val="22"/>
                <w:szCs w:val="22"/>
              </w:rPr>
              <w:t>İnsani İlişkilerin Temeli: Sevgi ve Saygı</w:t>
            </w:r>
            <w:r w:rsidRPr="00066B82" w:rsidR="00066B82">
              <w:rPr>
                <w:sz w:val="22"/>
                <w:szCs w:val="22"/>
              </w:rPr>
              <w:t>[Akrabalarla İlişkiler – Komşularla İlişkiler]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710D" w:rsidRPr="00B2710D" w:rsidP="00B2710D" w14:paraId="60487005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B2710D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Metin, bir öğrenciye sesli olarak okutulur. Öğrencilerin aşağıdaki sorular üzerinde düşünmeleri sağlanır.</w:t>
            </w:r>
          </w:p>
          <w:p w:rsidR="00B2710D" w:rsidRPr="00B2710D" w:rsidP="00B2710D" w14:paraId="2F521D51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B2710D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1. Anne ve babanın aile için önemi nedir? </w:t>
            </w:r>
          </w:p>
          <w:p w:rsidR="00B2710D" w:rsidRPr="00B2710D" w:rsidP="00B2710D" w14:paraId="3BE28D82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B2710D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2. Ailede sevgi, saygı ve özveri niçin gereklidir?  </w:t>
            </w:r>
          </w:p>
          <w:p w:rsidR="00B2710D" w:rsidRPr="00B2710D" w:rsidP="00B2710D" w14:paraId="6EDBB0C4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B2710D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Ailenin huzur ve mutluluğu için çocukların anne ve babalarına karşı nasıl davranmaları gerektiğine vurgu yapılır.</w:t>
            </w:r>
          </w:p>
          <w:p w:rsidR="00B2710D" w:rsidRPr="00B2710D" w:rsidP="00B2710D" w14:paraId="24F60E58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B2710D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Öğrencilerin anne, baba veya kardeşlerle ilgili konuya hazırlık olarak yazdıkları yazı ve şiirler sınıfta okunur. Sınıfça en güzel şiir seçilerek değerlendirilir.</w:t>
            </w:r>
          </w:p>
          <w:p w:rsidR="00B2710D" w:rsidRPr="00B2710D" w:rsidP="00B2710D" w14:paraId="1D4C5761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B2710D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Çocukların ihtiyaçlarını karşılamada anne babanın nasıl çaba gösterdiğine vurgu yapılır, örnekler verilir. Öğrencilerden bu örnekleri çoğaltmaları istenir.</w:t>
            </w:r>
          </w:p>
          <w:p w:rsidR="00B2710D" w:rsidRPr="00B2710D" w:rsidP="00B2710D" w14:paraId="5EA86649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B2710D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Baba ile Oğlu (MEB Yay.) hikâyesi okutulur veya ilgili hikâyenin videosu izletilerek anne ve babanın evlatlarına karşı sabır ve anlayışla davrandıkları vurgulanır.</w:t>
            </w:r>
          </w:p>
          <w:p w:rsidR="00B2710D" w:rsidRPr="00B2710D" w:rsidP="00B2710D" w14:paraId="40791AA2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B2710D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Konuya hazırlık olarak yapılan resimler yorumlanarak ders değerlendirmesi yapılır. En güzel resimler sınıfça seçilerek sınıf panosuna asılır.</w:t>
            </w:r>
          </w:p>
          <w:p w:rsidR="00B2710D" w:rsidRPr="00B2710D" w:rsidP="00B2710D" w14:paraId="48C49846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B2710D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“Sevinçlerimizi öncelikle neden kardeşlerimizle paylaşırız?” sorusu ile yeni konuya geçilir. Öğrenciler-den; paylaşma, hoşgörülü ve anlayışlı olmak kavramlarından ne anladıklarını belirtmeleri istenir.</w:t>
            </w:r>
          </w:p>
          <w:p w:rsidR="00B2710D" w:rsidRPr="00B2710D" w:rsidP="00B2710D" w14:paraId="72110BFF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B2710D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Ailede bir veya daha çok kardeşi olanların kardeşlik duygusunun nasıl bir duygu olduğunu anlatmalarına imkân sağlanır. Konu ile ilgili metin sesli bir şekilde bir öğrenciye okutulur.</w:t>
            </w:r>
          </w:p>
          <w:p w:rsidR="00B2710D" w:rsidRPr="00B2710D" w:rsidP="004D75A2" w14:paraId="411F7FE6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B2710D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Kardeşler arasında sevgi ve saygıyı gösteren davranışlarla ilgili bir drama yaptırılır. Bu etkinlikle öğrencilerin kardeşler arasında sevgi ve saygıyı gösteren davranışların neler olduğunu kavramaları ve çıkan sonuçları listelemeleri istenir.</w:t>
            </w:r>
          </w:p>
        </w:tc>
      </w:tr>
    </w:tbl>
    <w:p w:rsidR="00B2710D" w:rsidRPr="00CD5A29" w:rsidP="00B2710D" w14:paraId="53E3ECFB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4D75A2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B2710D" w:rsidRPr="00CD5A29" w:rsidP="004D75A2" w14:paraId="500AEF2D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B2710D" w:rsidRPr="00CD5A29" w:rsidP="004D75A2" w14:paraId="0C6EF907" w14:textId="77777777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B2710D" w:rsidRPr="00CD5A29" w:rsidP="00B2710D" w14:paraId="720C59C0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4D75A2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2710D" w:rsidRPr="00CD5A29" w:rsidP="004D75A2" w14:paraId="13D7185D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B2710D" w:rsidRPr="00CD5A29" w:rsidP="004D75A2" w14:paraId="3B058414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710D" w:rsidRPr="00D55C5B" w:rsidP="004D75A2" w14:paraId="157B6E89" w14:textId="77777777">
            <w:pPr>
              <w:rPr>
                <w:sz w:val="22"/>
                <w:szCs w:val="22"/>
              </w:rPr>
            </w:pPr>
            <w:r w:rsidRPr="00D55C5B">
              <w:rPr>
                <w:sz w:val="22"/>
                <w:szCs w:val="22"/>
              </w:rPr>
              <w:t> Anne baba, kardeşler, akraba, komşu, arkadaş ve öğretmenlerle ilişkiler ayet ve hadislerle açıklanır.</w:t>
            </w:r>
          </w:p>
          <w:p w:rsidR="00B2710D" w:rsidRPr="00CD5A29" w:rsidP="004D75A2" w14:paraId="7802FFF0" w14:textId="77777777">
            <w:pPr>
              <w:rPr>
                <w:sz w:val="22"/>
                <w:szCs w:val="22"/>
              </w:rPr>
            </w:pPr>
            <w:r w:rsidRPr="00D55C5B">
              <w:rPr>
                <w:sz w:val="22"/>
                <w:szCs w:val="22"/>
              </w:rPr>
              <w:t> Güzel ahlaklı olmanın birey ve toplum hayatındaki önemine vurgu yapılır.</w:t>
            </w:r>
          </w:p>
        </w:tc>
      </w:tr>
    </w:tbl>
    <w:p w:rsidR="00B2710D" w:rsidRPr="00CD5A29" w:rsidP="00B2710D" w14:paraId="6141AB11" w14:textId="77777777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B2710D" w:rsidRPr="00CD5A29" w:rsidP="00B2710D" w14:paraId="244B0565" w14:textId="77777777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B2710D" w:rsidP="00FB4858" w14:paraId="6C192FB3" w14:textId="77777777">
      <w:pPr>
        <w:rPr>
          <w:sz w:val="22"/>
          <w:szCs w:val="22"/>
        </w:rPr>
      </w:pPr>
    </w:p>
    <w:p w:rsidR="00FB4858" w:rsidP="00FB4858" w14:paraId="49C5E838" w14:textId="77777777">
      <w:pPr>
        <w:rPr>
          <w:sz w:val="22"/>
          <w:szCs w:val="22"/>
        </w:rPr>
      </w:pPr>
    </w:p>
    <w:p w:rsidR="00B2710D" w:rsidP="00FB4858" w14:paraId="717AFABE" w14:textId="77777777">
      <w:pPr>
        <w:rPr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2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:rsidRPr="007A7381" w14:paraId="754290E4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14:paraId="273EA29D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506FF9" w14:paraId="4FE5C322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189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4539B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20DA4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26B0"/>
    <w:rsid w:val="003753B4"/>
    <w:rsid w:val="003811D8"/>
    <w:rsid w:val="00382734"/>
    <w:rsid w:val="0038420E"/>
    <w:rsid w:val="00390863"/>
    <w:rsid w:val="00394EE9"/>
    <w:rsid w:val="003D1C3E"/>
    <w:rsid w:val="003E0A06"/>
    <w:rsid w:val="003E460F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06FF9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88A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1450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B40C1"/>
    <w:rsid w:val="008C2FF0"/>
    <w:rsid w:val="008C5325"/>
    <w:rsid w:val="008D254B"/>
    <w:rsid w:val="008E469F"/>
    <w:rsid w:val="008F581E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03C46BD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14895-5603-4A42-A2C3-1EAF11F2D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36</Pages>
  <Words>11322</Words>
  <Characters>64536</Characters>
  <Application>Microsoft Office Word</Application>
  <DocSecurity>0</DocSecurity>
  <Lines>537</Lines>
  <Paragraphs>151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cp:lastPrinted>2023-09-10T15:37:00Z</cp:lastPrinted>
  <dcterms:created xsi:type="dcterms:W3CDTF">2017-09-24T19:46:00Z</dcterms:created>
  <dcterms:modified xsi:type="dcterms:W3CDTF">2026-07-17T12:20:00Z</dcterms:modified>
  <cp:category>Mustafa KABUL</cp:category>
</cp:coreProperties>
</file>